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EE" w:rsidRPr="006B690B" w:rsidRDefault="00E060EE" w:rsidP="002E5F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90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060EE" w:rsidRPr="006B690B" w:rsidRDefault="00E060EE" w:rsidP="002E5F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90B">
        <w:rPr>
          <w:rFonts w:ascii="Times New Roman" w:hAnsi="Times New Roman" w:cs="Times New Roman"/>
          <w:b/>
          <w:sz w:val="28"/>
          <w:szCs w:val="28"/>
        </w:rPr>
        <w:t>И</w:t>
      </w:r>
      <w:r w:rsidR="00ED11B6" w:rsidRPr="006B690B">
        <w:rPr>
          <w:rFonts w:ascii="Times New Roman" w:hAnsi="Times New Roman" w:cs="Times New Roman"/>
          <w:b/>
          <w:sz w:val="28"/>
          <w:szCs w:val="28"/>
        </w:rPr>
        <w:t>нформационные системы</w:t>
      </w:r>
      <w:r w:rsidRPr="006B690B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ED11B6" w:rsidRPr="006B690B">
        <w:rPr>
          <w:rFonts w:ascii="Times New Roman" w:hAnsi="Times New Roman" w:cs="Times New Roman"/>
          <w:b/>
          <w:sz w:val="28"/>
          <w:szCs w:val="28"/>
        </w:rPr>
        <w:t>я</w:t>
      </w:r>
      <w:r w:rsidR="006B690B" w:rsidRPr="006B690B">
        <w:rPr>
          <w:rFonts w:ascii="Times New Roman" w:hAnsi="Times New Roman" w:cs="Times New Roman"/>
          <w:b/>
          <w:sz w:val="28"/>
          <w:szCs w:val="28"/>
        </w:rPr>
        <w:t xml:space="preserve"> организацией</w:t>
      </w:r>
    </w:p>
    <w:p w:rsidR="00E77CD8" w:rsidRDefault="00E060EE" w:rsidP="00E7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90B">
        <w:rPr>
          <w:rFonts w:ascii="Times New Roman" w:hAnsi="Times New Roman" w:cs="Times New Roman"/>
          <w:b/>
          <w:bCs/>
          <w:sz w:val="28"/>
          <w:szCs w:val="28"/>
        </w:rPr>
        <w:t>Цель изучения дисциплины</w:t>
      </w:r>
      <w:r w:rsidR="00ED11B6" w:rsidRPr="006B690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77CD8" w:rsidRDefault="00E77CD8" w:rsidP="00E7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учебной дисциплины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студентов системы теоретических знаний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деятельностью организации с помощью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(ИС) и информационных технологий (ИТ), а также ознакомление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возможностью управления информационными потоками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хозяйственными подразделениями (бизнес-функциями) внутри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информационной поддержкой связей с другими организациями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бизнес-приложения.</w:t>
      </w:r>
    </w:p>
    <w:p w:rsidR="00E77CD8" w:rsidRDefault="00E060EE" w:rsidP="00E77C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90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="00ED11B6" w:rsidRPr="006B69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7CD8" w:rsidRPr="00B2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E77CD8" w:rsidRPr="00E77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Информационные системы управления организацией</w:t>
      </w:r>
      <w:r w:rsidR="00E77CD8" w:rsidRPr="00B2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E060EE" w:rsidRPr="006B690B" w:rsidRDefault="00ED11B6" w:rsidP="00E77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90B">
        <w:rPr>
          <w:rFonts w:ascii="Times New Roman" w:hAnsi="Times New Roman" w:cs="Times New Roman"/>
          <w:b/>
          <w:bCs/>
          <w:sz w:val="28"/>
          <w:szCs w:val="28"/>
        </w:rPr>
        <w:t>Краткое с</w:t>
      </w:r>
      <w:r w:rsidR="00E060EE" w:rsidRPr="006B690B">
        <w:rPr>
          <w:rFonts w:ascii="Times New Roman" w:hAnsi="Times New Roman" w:cs="Times New Roman"/>
          <w:b/>
          <w:bCs/>
          <w:sz w:val="28"/>
          <w:szCs w:val="28"/>
        </w:rPr>
        <w:t>одержание дисциплины:</w:t>
      </w:r>
    </w:p>
    <w:p w:rsidR="00E060EE" w:rsidRPr="006B690B" w:rsidRDefault="00E060EE" w:rsidP="00E7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0B">
        <w:rPr>
          <w:rFonts w:ascii="Times New Roman" w:hAnsi="Times New Roman" w:cs="Times New Roman"/>
          <w:sz w:val="28"/>
          <w:szCs w:val="28"/>
        </w:rPr>
        <w:t>Понятие и классификация информационных систем управления предприятием</w:t>
      </w:r>
      <w:r w:rsidR="00ED11B6" w:rsidRPr="006B690B">
        <w:rPr>
          <w:rFonts w:ascii="Times New Roman" w:hAnsi="Times New Roman" w:cs="Times New Roman"/>
          <w:sz w:val="28"/>
          <w:szCs w:val="28"/>
        </w:rPr>
        <w:t>.</w:t>
      </w:r>
      <w:r w:rsidR="006B690B" w:rsidRPr="006B690B">
        <w:rPr>
          <w:rFonts w:ascii="Times New Roman" w:hAnsi="Times New Roman" w:cs="Times New Roman"/>
          <w:sz w:val="28"/>
          <w:szCs w:val="28"/>
        </w:rPr>
        <w:t xml:space="preserve"> </w:t>
      </w:r>
      <w:r w:rsidRPr="006B690B">
        <w:rPr>
          <w:rFonts w:ascii="Times New Roman" w:hAnsi="Times New Roman" w:cs="Times New Roman"/>
          <w:sz w:val="28"/>
          <w:szCs w:val="28"/>
        </w:rPr>
        <w:t>Автоматизированное управление производством</w:t>
      </w:r>
      <w:r w:rsidR="00ED11B6" w:rsidRPr="006B690B">
        <w:rPr>
          <w:rFonts w:ascii="Times New Roman" w:hAnsi="Times New Roman" w:cs="Times New Roman"/>
          <w:sz w:val="28"/>
          <w:szCs w:val="28"/>
        </w:rPr>
        <w:t>.</w:t>
      </w:r>
      <w:r w:rsidR="006B690B" w:rsidRPr="006B690B">
        <w:rPr>
          <w:rFonts w:ascii="Times New Roman" w:hAnsi="Times New Roman" w:cs="Times New Roman"/>
          <w:sz w:val="28"/>
          <w:szCs w:val="28"/>
        </w:rPr>
        <w:t xml:space="preserve"> </w:t>
      </w:r>
      <w:r w:rsidRPr="006B690B">
        <w:rPr>
          <w:rFonts w:ascii="Times New Roman" w:hAnsi="Times New Roman" w:cs="Times New Roman"/>
          <w:sz w:val="28"/>
          <w:szCs w:val="28"/>
        </w:rPr>
        <w:t>Концепции, методологии и стандарты информационных систем управления предприятием</w:t>
      </w:r>
      <w:r w:rsidR="00ED11B6" w:rsidRPr="006B690B">
        <w:rPr>
          <w:rFonts w:ascii="Times New Roman" w:hAnsi="Times New Roman" w:cs="Times New Roman"/>
          <w:sz w:val="28"/>
          <w:szCs w:val="28"/>
        </w:rPr>
        <w:t>.</w:t>
      </w:r>
      <w:r w:rsidR="006B690B" w:rsidRPr="006B690B">
        <w:rPr>
          <w:rFonts w:ascii="Times New Roman" w:hAnsi="Times New Roman" w:cs="Times New Roman"/>
          <w:sz w:val="28"/>
          <w:szCs w:val="28"/>
        </w:rPr>
        <w:t xml:space="preserve"> </w:t>
      </w:r>
      <w:r w:rsidRPr="006B690B">
        <w:rPr>
          <w:rFonts w:ascii="Times New Roman" w:hAnsi="Times New Roman" w:cs="Times New Roman"/>
          <w:sz w:val="28"/>
          <w:szCs w:val="28"/>
        </w:rPr>
        <w:t>Информационное обеспечение ИС управления предприятием</w:t>
      </w:r>
      <w:r w:rsidR="00ED11B6" w:rsidRPr="006B690B">
        <w:rPr>
          <w:rFonts w:ascii="Times New Roman" w:hAnsi="Times New Roman" w:cs="Times New Roman"/>
          <w:sz w:val="28"/>
          <w:szCs w:val="28"/>
        </w:rPr>
        <w:t>.</w:t>
      </w:r>
      <w:r w:rsidR="006B690B" w:rsidRPr="006B690B">
        <w:rPr>
          <w:rFonts w:ascii="Times New Roman" w:hAnsi="Times New Roman" w:cs="Times New Roman"/>
          <w:sz w:val="28"/>
          <w:szCs w:val="28"/>
        </w:rPr>
        <w:t xml:space="preserve"> </w:t>
      </w:r>
      <w:r w:rsidRPr="006B690B">
        <w:rPr>
          <w:rFonts w:ascii="Times New Roman" w:hAnsi="Times New Roman" w:cs="Times New Roman"/>
          <w:sz w:val="28"/>
          <w:szCs w:val="28"/>
        </w:rPr>
        <w:t>Системы управления ресурсами предприятия</w:t>
      </w:r>
      <w:r w:rsidR="00ED11B6" w:rsidRPr="006B690B">
        <w:rPr>
          <w:rFonts w:ascii="Times New Roman" w:hAnsi="Times New Roman" w:cs="Times New Roman"/>
          <w:sz w:val="28"/>
          <w:szCs w:val="28"/>
        </w:rPr>
        <w:t>.</w:t>
      </w:r>
      <w:r w:rsidR="006B690B" w:rsidRPr="006B690B">
        <w:rPr>
          <w:rFonts w:ascii="Times New Roman" w:hAnsi="Times New Roman" w:cs="Times New Roman"/>
          <w:sz w:val="28"/>
          <w:szCs w:val="28"/>
        </w:rPr>
        <w:t xml:space="preserve"> </w:t>
      </w:r>
      <w:r w:rsidRPr="006B690B">
        <w:rPr>
          <w:rFonts w:ascii="Times New Roman" w:hAnsi="Times New Roman" w:cs="Times New Roman"/>
          <w:sz w:val="28"/>
          <w:szCs w:val="28"/>
        </w:rPr>
        <w:t>Стратегическое планирование в сфере информатизации</w:t>
      </w:r>
      <w:r w:rsidR="00ED11B6" w:rsidRPr="006B690B">
        <w:rPr>
          <w:rFonts w:ascii="Times New Roman" w:hAnsi="Times New Roman" w:cs="Times New Roman"/>
          <w:sz w:val="28"/>
          <w:szCs w:val="28"/>
        </w:rPr>
        <w:t>.</w:t>
      </w:r>
    </w:p>
    <w:p w:rsidR="00E27D4D" w:rsidRPr="006B690B" w:rsidRDefault="00E77CD8" w:rsidP="00E77C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7D4D" w:rsidRPr="006B690B" w:rsidSect="000C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808"/>
    <w:multiLevelType w:val="hybridMultilevel"/>
    <w:tmpl w:val="EC309E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390B11"/>
    <w:multiLevelType w:val="hybridMultilevel"/>
    <w:tmpl w:val="5F26A5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EFC"/>
    <w:rsid w:val="000111B2"/>
    <w:rsid w:val="000A3C72"/>
    <w:rsid w:val="000C7444"/>
    <w:rsid w:val="002E5F81"/>
    <w:rsid w:val="00397EFC"/>
    <w:rsid w:val="004250A7"/>
    <w:rsid w:val="00484F37"/>
    <w:rsid w:val="00495121"/>
    <w:rsid w:val="004F697C"/>
    <w:rsid w:val="006B690B"/>
    <w:rsid w:val="006C5A7C"/>
    <w:rsid w:val="00C236AA"/>
    <w:rsid w:val="00E060EE"/>
    <w:rsid w:val="00E77CD8"/>
    <w:rsid w:val="00E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96E5"/>
  <w15:docId w15:val="{E7604DF2-DCB7-4EC7-9A5E-96D843E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EE"/>
    <w:pPr>
      <w:ind w:left="720"/>
      <w:contextualSpacing/>
    </w:pPr>
  </w:style>
  <w:style w:type="paragraph" w:customStyle="1" w:styleId="Style3">
    <w:name w:val="Style3"/>
    <w:basedOn w:val="a"/>
    <w:uiPriority w:val="99"/>
    <w:rsid w:val="004F6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69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B69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690B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FCDF6-7AF1-44F6-8B53-DD3B2A14E44F}"/>
</file>

<file path=customXml/itemProps2.xml><?xml version="1.0" encoding="utf-8"?>
<ds:datastoreItem xmlns:ds="http://schemas.openxmlformats.org/officeDocument/2006/customXml" ds:itemID="{F8C7924D-97F9-4761-9D52-57E451C9DE28}"/>
</file>

<file path=customXml/itemProps3.xml><?xml version="1.0" encoding="utf-8"?>
<ds:datastoreItem xmlns:ds="http://schemas.openxmlformats.org/officeDocument/2006/customXml" ds:itemID="{F094EF70-562F-4349-9D6D-D1E17126F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12</cp:revision>
  <dcterms:created xsi:type="dcterms:W3CDTF">2015-07-03T14:19:00Z</dcterms:created>
  <dcterms:modified xsi:type="dcterms:W3CDTF">2020-11-15T09:11:00Z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